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jc w:val="left"/>
      </w:pPr>
      <w:r>
        <w:rPr>
          <w:rFonts w:ascii="Times New Roman" w:cs="Times New Roman" w:eastAsia="Times New Roman" w:hAnsi="Times New Roman"/>
          <w:b w:val="false"/>
          <w:bCs w:val="false"/>
          <w:i w:val="false"/>
          <w:iCs w:val="false"/>
          <w:sz w:val="20"/>
          <w:szCs w:val="20"/>
        </w:rPr>
        <w:t xml:space="preserve">[별지 제2호의2 서식]</w:t>
      </w:r>
    </w:p>
    <w:p>
      <w:pPr>
        <w:spacing w:after="120" w:before="0" w:line="240"/>
        <w:jc w:val="left"/>
      </w:pPr>
      <w:r>
        <w:rPr>
          <w:rFonts w:ascii="Times New Roman" w:cs="Times New Roman" w:eastAsia="Times New Roman" w:hAnsi="Times New Roman"/>
          <w:b w:val="false"/>
          <w:bCs w:val="false"/>
          <w:i w:val="false"/>
          <w:iCs w:val="false"/>
          <w:sz w:val="18"/>
          <w:szCs w:val="18"/>
        </w:rPr>
        <w:t xml:space="preserve">Annexed paper No. 2-2</w:t>
      </w:r>
    </w:p>
    <w:p>
      <w:pPr>
        <w:spacing w:after="120" w:before="0" w:line="240"/>
        <w:jc w:val="center"/>
      </w:pPr>
      <w:r>
        <w:rPr>
          <w:rFonts w:ascii="Times New Roman" w:cs="Times New Roman" w:eastAsia="Times New Roman" w:hAnsi="Times New Roman"/>
          <w:b/>
          <w:bCs/>
          <w:i w:val="false"/>
          <w:iCs w:val="false"/>
          <w:sz w:val="26"/>
          <w:szCs w:val="26"/>
          <w:u w:val="single"/>
        </w:rPr>
        <w:t xml:space="preserve">END-USER STATEMENT</w:t>
      </w:r>
    </w:p>
    <w:tbl>
      <w:tblPr>
        <w:tblW w:type="dxa" w:w="96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3000"/>
        <w:gridCol w:w="2200"/>
        <w:gridCol w:w="2440"/>
      </w:tblGrid>
      <w:tr>
        <w:trPr>
          <w:trHeight w:val="380" w:hRule="atLeast"/>
        </w:trPr>
        <w:tc>
          <w:tcPr>
            <w:tcW w:type="dxa" w:w="9640"/>
            <w:gridSpan w:val="4"/>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bCs/>
                <w:i w:val="false"/>
                <w:iCs w:val="false"/>
                <w:sz w:val="22"/>
                <w:szCs w:val="22"/>
              </w:rPr>
              <w:t xml:space="preserve">① END-USER</w:t>
            </w:r>
          </w:p>
        </w:tc>
      </w:tr>
      <w:tr>
        <w:trPr>
          <w:trHeight w:val="420" w:hRule="atLeast"/>
        </w:trPr>
        <w:tc>
          <w:tcPr>
            <w:tcW w:type="dxa" w:w="2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NAME OF FIRM</w:t>
            </w:r>
          </w:p>
        </w:tc>
        <w:tc>
          <w:tcPr>
            <w:tcW w:type="dxa" w:w="7640"/>
            <w:gridSpan w:val="3"/>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r>
      <w:tr>
        <w:trPr>
          <w:trHeight w:val="420" w:hRule="atLeast"/>
        </w:trPr>
        <w:tc>
          <w:tcPr>
            <w:tcW w:type="dxa" w:w="2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ADDRESS</w:t>
            </w:r>
          </w:p>
        </w:tc>
        <w:tc>
          <w:tcPr>
            <w:tcW w:type="dxa" w:w="7640"/>
            <w:gridSpan w:val="3"/>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r>
      <w:tr>
        <w:trPr>
          <w:trHeight w:val="420" w:hRule="atLeast"/>
        </w:trPr>
        <w:tc>
          <w:tcPr>
            <w:tcW w:type="dxa" w:w="2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CITY</w:t>
            </w:r>
          </w:p>
        </w:tc>
        <w:tc>
          <w:tcPr>
            <w:tcW w:type="dxa" w:w="3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c>
          <w:tcPr>
            <w:tcW w:type="dxa" w:w="22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COUNTRY</w:t>
            </w:r>
          </w:p>
        </w:tc>
        <w:tc>
          <w:tcPr>
            <w:tcW w:type="dxa" w:w="244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r>
      <w:tr>
        <w:trPr>
          <w:trHeight w:val="380" w:hRule="atLeast"/>
        </w:trPr>
        <w:tc>
          <w:tcPr>
            <w:tcW w:type="dxa" w:w="9640"/>
            <w:gridSpan w:val="4"/>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bCs/>
                <w:i w:val="false"/>
                <w:iCs w:val="false"/>
                <w:sz w:val="22"/>
                <w:szCs w:val="22"/>
              </w:rPr>
              <w:t xml:space="preserve">② REPRESENTATIVE OF THE FIRM</w:t>
            </w:r>
          </w:p>
        </w:tc>
      </w:tr>
      <w:tr>
        <w:trPr>
          <w:trHeight w:val="420" w:hRule="atLeast"/>
        </w:trPr>
        <w:tc>
          <w:tcPr>
            <w:tcW w:type="dxa" w:w="2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NAME</w:t>
            </w:r>
          </w:p>
        </w:tc>
        <w:tc>
          <w:tcPr>
            <w:tcW w:type="dxa" w:w="3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c>
          <w:tcPr>
            <w:tcW w:type="dxa" w:w="22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TITLE</w:t>
            </w:r>
          </w:p>
        </w:tc>
        <w:tc>
          <w:tcPr>
            <w:tcW w:type="dxa" w:w="244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r>
      <w:tr>
        <w:trPr>
          <w:trHeight w:val="380" w:hRule="atLeast"/>
        </w:trPr>
        <w:tc>
          <w:tcPr>
            <w:tcW w:type="dxa" w:w="9640"/>
            <w:gridSpan w:val="4"/>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bCs/>
                <w:i w:val="false"/>
                <w:iCs w:val="false"/>
                <w:sz w:val="22"/>
                <w:szCs w:val="22"/>
              </w:rPr>
              <w:t xml:space="preserve">③ CONTACT PERSON</w:t>
            </w:r>
          </w:p>
        </w:tc>
      </w:tr>
      <w:tr>
        <w:trPr>
          <w:trHeight w:val="420" w:hRule="atLeast"/>
        </w:trPr>
        <w:tc>
          <w:tcPr>
            <w:tcW w:type="dxa" w:w="2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NAME</w:t>
            </w:r>
          </w:p>
        </w:tc>
        <w:tc>
          <w:tcPr>
            <w:tcW w:type="dxa" w:w="3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c>
          <w:tcPr>
            <w:tcW w:type="dxa" w:w="22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TITLE</w:t>
            </w:r>
          </w:p>
        </w:tc>
        <w:tc>
          <w:tcPr>
            <w:tcW w:type="dxa" w:w="244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r>
      <w:tr>
        <w:trPr>
          <w:trHeight w:val="420" w:hRule="atLeast"/>
        </w:trPr>
        <w:tc>
          <w:tcPr>
            <w:tcW w:type="dxa" w:w="2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TELEPHONE</w:t>
            </w:r>
          </w:p>
        </w:tc>
        <w:tc>
          <w:tcPr>
            <w:tcW w:type="dxa" w:w="3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c>
          <w:tcPr>
            <w:tcW w:type="dxa" w:w="22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E-MAIL</w:t>
            </w:r>
          </w:p>
        </w:tc>
        <w:tc>
          <w:tcPr>
            <w:tcW w:type="dxa" w:w="244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r>
      <w:tr>
        <w:trPr>
          <w:trHeight w:val="900" w:hRule="atLeast"/>
        </w:trPr>
        <w:tc>
          <w:tcPr>
            <w:tcW w:type="dxa" w:w="9640"/>
            <w:gridSpan w:val="4"/>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bCs/>
                <w:i w:val="false"/>
                <w:iCs w:val="false"/>
                <w:sz w:val="22"/>
                <w:szCs w:val="22"/>
              </w:rPr>
              <w:t xml:space="preserve">④ TYPE OR NATURE OF BUSINESS</w:t>
            </w:r>
          </w:p>
          <w:p>
            <w:pPr>
              <w:spacing w:after="0" w:before="0" w:line="240"/>
              <w:jc w:val="left"/>
            </w:pPr>
            <w:r>
              <w:rPr>
                <w:rFonts w:ascii="Times New Roman" w:cs="Times New Roman" w:eastAsia="Times New Roman" w:hAnsi="Times New Roman"/>
                <w:b w:val="false"/>
                <w:bCs w:val="false"/>
                <w:i w:val="false"/>
                <w:iCs w:val="false"/>
                <w:sz w:val="20"/>
                <w:szCs w:val="20"/>
              </w:rPr>
              <w:t xml:space="preserve"/>
            </w:r>
          </w:p>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r>
      <w:tr>
        <w:trPr>
          <w:trHeight w:val="380" w:hRule="atLeast"/>
        </w:trPr>
        <w:tc>
          <w:tcPr>
            <w:tcW w:type="dxa" w:w="9640"/>
            <w:gridSpan w:val="4"/>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bCs/>
                <w:i w:val="false"/>
                <w:iCs w:val="false"/>
                <w:sz w:val="22"/>
                <w:szCs w:val="22"/>
              </w:rPr>
              <w:t xml:space="preserve">⑤ PURCHASE CONTRACT</w:t>
            </w:r>
          </w:p>
        </w:tc>
      </w:tr>
      <w:tr>
        <w:trPr>
          <w:trHeight w:val="520" w:hRule="atLeast"/>
        </w:trPr>
        <w:tc>
          <w:tcPr>
            <w:tcW w:type="dxa" w:w="2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ITEM</w:t>
            </w:r>
          </w:p>
          <w:p>
            <w:pPr>
              <w:spacing w:after="0" w:before="0" w:line="240"/>
              <w:jc w:val="left"/>
            </w:pPr>
            <w:r>
              <w:rPr>
                <w:rFonts w:ascii="Times New Roman" w:cs="Times New Roman" w:eastAsia="Times New Roman" w:hAnsi="Times New Roman"/>
                <w:b w:val="false"/>
                <w:bCs w:val="false"/>
                <w:i w:val="false"/>
                <w:iCs w:val="false"/>
                <w:sz w:val="15"/>
                <w:szCs w:val="15"/>
              </w:rPr>
              <w:t xml:space="preserve">(Including Software &amp; Technology)</w:t>
            </w:r>
          </w:p>
        </w:tc>
        <w:tc>
          <w:tcPr>
            <w:tcW w:type="dxa" w:w="7640"/>
            <w:gridSpan w:val="2"/>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r>
      <w:tr>
        <w:trPr>
          <w:trHeight w:val="420" w:hRule="atLeast"/>
        </w:trPr>
        <w:tc>
          <w:tcPr>
            <w:tcW w:type="dxa" w:w="2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QUANTITY</w:t>
            </w:r>
          </w:p>
        </w:tc>
        <w:tc>
          <w:tcPr>
            <w:tcW w:type="dxa" w:w="7640"/>
            <w:gridSpan w:val="3"/>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r>
      <w:tr>
        <w:trPr>
          <w:trHeight w:val="420" w:hRule="atLeast"/>
        </w:trPr>
        <w:tc>
          <w:tcPr>
            <w:tcW w:type="dxa" w:w="2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PURPOSE OF USE</w:t>
            </w:r>
          </w:p>
        </w:tc>
        <w:tc>
          <w:tcPr>
            <w:tcW w:type="dxa" w:w="7640"/>
            <w:gridSpan w:val="3"/>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r>
      <w:tr>
        <w:trPr>
          <w:trHeight w:val="520" w:hRule="atLeast"/>
        </w:trPr>
        <w:tc>
          <w:tcPr>
            <w:tcW w:type="dxa" w:w="2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PLACE OF STORAGE</w:t>
            </w:r>
          </w:p>
          <w:p>
            <w:pPr>
              <w:spacing w:after="0" w:before="0" w:line="240"/>
              <w:jc w:val="left"/>
            </w:pPr>
            <w:r>
              <w:rPr>
                <w:rFonts w:ascii="Times New Roman" w:cs="Times New Roman" w:eastAsia="Times New Roman" w:hAnsi="Times New Roman"/>
                <w:b w:val="false"/>
                <w:bCs w:val="false"/>
                <w:i w:val="false"/>
                <w:iCs w:val="false"/>
                <w:sz w:val="15"/>
                <w:szCs w:val="15"/>
              </w:rPr>
              <w:t xml:space="preserve">(Specifically with address)</w:t>
            </w:r>
          </w:p>
        </w:tc>
        <w:tc>
          <w:tcPr>
            <w:tcW w:type="dxa" w:w="7640"/>
            <w:gridSpan w:val="2"/>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r>
      <w:tr>
        <w:trPr>
          <w:trHeight w:val="380" w:hRule="atLeast"/>
        </w:trPr>
        <w:tc>
          <w:tcPr>
            <w:tcW w:type="dxa" w:w="9640"/>
            <w:gridSpan w:val="4"/>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bCs/>
                <w:i w:val="false"/>
                <w:iCs w:val="false"/>
                <w:sz w:val="22"/>
                <w:szCs w:val="22"/>
              </w:rPr>
              <w:t xml:space="preserve">⑥ STATEMENT OF END-USER</w:t>
            </w:r>
          </w:p>
        </w:tc>
      </w:tr>
      <w:tr>
        <w:tc>
          <w:tcPr>
            <w:tcW w:type="dxa" w:w="9640"/>
            <w:gridSpan w:val="4"/>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160" w:before="160" w:line="240"/>
              <w:ind w:left="300" w:hanging="0"/>
              <w:jc w:val="left"/>
            </w:pPr>
            <w:r>
              <w:rPr>
                <w:rFonts w:ascii="Times New Roman" w:cs="Times New Roman" w:eastAsia="Times New Roman" w:hAnsi="Times New Roman"/>
                <w:b w:val="false"/>
                <w:bCs w:val="false"/>
                <w:i w:val="false"/>
                <w:iCs w:val="false"/>
                <w:sz w:val="20"/>
                <w:szCs w:val="20"/>
              </w:rPr>
              <w:t xml:space="preserve">We, as end user of the above item(s), certify that we:</w:t>
            </w:r>
          </w:p>
          <w:p>
            <w:pPr>
              <w:spacing w:after="160" w:before="0" w:line="360"/>
              <w:ind w:left="600" w:hanging="300"/>
              <w:jc w:val="both"/>
            </w:pPr>
            <w:r>
              <w:rPr>
                <w:rFonts w:ascii="Times New Roman" w:cs="Times New Roman" w:eastAsia="Times New Roman" w:hAnsi="Times New Roman"/>
                <w:b w:val="false"/>
                <w:bCs w:val="false"/>
                <w:i w:val="false"/>
                <w:iCs w:val="false"/>
                <w:sz w:val="20"/>
                <w:szCs w:val="20"/>
              </w:rPr>
              <w:t xml:space="preserve">1. will use it only for the purpose described above, and will not use it or its derivatives for the development or manufacturing of “Weapons of Mass Destruction” such as nuclear, biological, chemical weapons, and missiles as delivery systems for such weapons.</w:t>
            </w:r>
          </w:p>
          <w:p>
            <w:pPr>
              <w:spacing w:after="160" w:before="0" w:line="360"/>
              <w:ind w:left="600" w:hanging="300"/>
              <w:jc w:val="both"/>
            </w:pPr>
            <w:r>
              <w:rPr>
                <w:rFonts w:ascii="Times New Roman" w:cs="Times New Roman" w:eastAsia="Times New Roman" w:hAnsi="Times New Roman"/>
                <w:b w:val="false"/>
                <w:bCs w:val="false"/>
                <w:i w:val="false"/>
                <w:iCs w:val="false"/>
                <w:sz w:val="20"/>
                <w:szCs w:val="20"/>
              </w:rPr>
              <w:t xml:space="preserve">2. will not resell or reexport it or its derivatives to another country or another person without prior consent of the Korean Licensing Authorities. If it should be resold or reexported with appropriate reasons, we will get the prior approval from the exporter. (For the Nuclear Trigger items specified in the NSG Guideline Part 1, this prior approval is not necessary on the condition that written permission of the exporter’s government is provided.)</w:t>
            </w:r>
          </w:p>
        </w:tc>
      </w:tr>
      <w:tr>
        <w:trPr>
          <w:trHeight w:val="600" w:hRule="atLeast"/>
        </w:trPr>
        <w:tc>
          <w:tcPr>
            <w:tcW w:type="dxa" w:w="5000"/>
            <w:gridSpan w:val="2"/>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bCs/>
                <w:i w:val="false"/>
                <w:iCs w:val="false"/>
                <w:sz w:val="22"/>
                <w:szCs w:val="22"/>
              </w:rPr>
              <w:t xml:space="preserve">⑦ SIGNATURE OF AUTHORIZED PERSON</w:t>
            </w:r>
          </w:p>
          <w:p>
            <w:pPr>
              <w:spacing w:after="0" w:before="0" w:line="240"/>
              <w:jc w:val="left"/>
            </w:pPr>
            <w:r>
              <w:rPr>
                <w:rFonts w:ascii="Times New Roman" w:cs="Times New Roman" w:eastAsia="Times New Roman" w:hAnsi="Times New Roman"/>
                <w:b/>
                <w:bCs/>
                <w:i w:val="false"/>
                <w:iCs w:val="false"/>
                <w:sz w:val="22"/>
                <w:szCs w:val="22"/>
              </w:rPr>
              <w:t xml:space="preserve">   (OR OFFICIAL SEAL)</w:t>
            </w:r>
          </w:p>
        </w:tc>
        <w:tc>
          <w:tcPr>
            <w:tcW w:type="dxa" w:w="4640"/>
            <w:gridSpan w:val="2"/>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r>
      <w:tr>
        <w:trPr>
          <w:trHeight w:val="520" w:hRule="atLeast"/>
        </w:trPr>
        <w:tc>
          <w:tcPr>
            <w:tcW w:type="dxa" w:w="2000"/>
            <w:gridSpan w:val="2"/>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NAME OF PERSON</w:t>
            </w:r>
          </w:p>
          <w:p>
            <w:pPr>
              <w:spacing w:after="0" w:before="0" w:line="240"/>
              <w:jc w:val="left"/>
            </w:pPr>
            <w:r>
              <w:rPr>
                <w:rFonts w:ascii="Times New Roman" w:cs="Times New Roman" w:eastAsia="Times New Roman" w:hAnsi="Times New Roman"/>
                <w:b w:val="false"/>
                <w:bCs w:val="false"/>
                <w:i w:val="false"/>
                <w:iCs w:val="false"/>
                <w:sz w:val="20"/>
                <w:szCs w:val="20"/>
              </w:rPr>
              <w:t xml:space="preserve">SIGNING THIS DOCUMENT</w:t>
            </w:r>
          </w:p>
        </w:tc>
        <w:tc>
          <w:tcPr>
            <w:tcW w:type="dxa" w:w="3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TITLE OF PERSON</w:t>
            </w:r>
          </w:p>
          <w:p>
            <w:pPr>
              <w:spacing w:after="0" w:before="0" w:line="240"/>
              <w:jc w:val="left"/>
            </w:pPr>
            <w:r>
              <w:rPr>
                <w:rFonts w:ascii="Times New Roman" w:cs="Times New Roman" w:eastAsia="Times New Roman" w:hAnsi="Times New Roman"/>
                <w:b w:val="false"/>
                <w:bCs w:val="false"/>
                <w:i w:val="false"/>
                <w:iCs w:val="false"/>
                <w:sz w:val="20"/>
                <w:szCs w:val="20"/>
              </w:rPr>
              <w:t xml:space="preserve">SIGNING THIS DOCUMENT</w:t>
            </w:r>
          </w:p>
        </w:tc>
        <w:tc>
          <w:tcPr>
            <w:tcW w:type="dxa" w:w="164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DATE(</w:t>
            </w:r>
            <w:r>
              <w:rPr>
                <w:rFonts w:ascii="Times New Roman" w:cs="Times New Roman" w:eastAsia="Times New Roman" w:hAnsi="Times New Roman"/>
                <w:b w:val="false"/>
                <w:bCs w:val="false"/>
                <w:i/>
                <w:iCs/>
                <w:sz w:val="20"/>
                <w:szCs w:val="20"/>
              </w:rPr>
              <w:t xml:space="preserve">mm dd yyyy</w:t>
            </w:r>
            <w:r>
              <w:rPr>
                <w:rFonts w:ascii="Times New Roman" w:cs="Times New Roman" w:eastAsia="Times New Roman" w:hAnsi="Times New Roman"/>
                <w:b w:val="false"/>
                <w:bCs w:val="false"/>
                <w:i w:val="false"/>
                <w:iCs w:val="false"/>
                <w:sz w:val="20"/>
                <w:szCs w:val="20"/>
              </w:rPr>
              <w:t xml:space="preserve">)</w:t>
            </w:r>
          </w:p>
        </w:tc>
      </w:tr>
    </w:tbl>
    <w:p>
      <w:pPr>
        <w:spacing w:after="0" w:before="200" w:line="240"/>
        <w:jc w:val="left"/>
      </w:pPr>
      <w:r>
        <w:rPr>
          <w:rFonts w:ascii="Times New Roman" w:cs="Times New Roman" w:eastAsia="Times New Roman" w:hAnsi="Times New Roman"/>
          <w:b w:val="false"/>
          <w:bCs w:val="false"/>
          <w:i w:val="false"/>
          <w:iCs w:val="false"/>
          <w:sz w:val="16"/>
          <w:szCs w:val="16"/>
        </w:rPr>
        <w:t xml:space="preserve"/>
      </w:r>
    </w:p>
    <w:p>
      <w:pPr>
        <w:spacing w:after="0" w:before="0" w:line="240"/>
        <w:jc w:val="both"/>
      </w:pPr>
      <w:r>
        <w:rPr>
          <w:rFonts w:ascii="Times New Roman" w:cs="Times New Roman" w:eastAsia="Times New Roman" w:hAnsi="Times New Roman"/>
          <w:b w:val="false"/>
          <w:bCs w:val="false"/>
          <w:i/>
          <w:iCs/>
          <w:sz w:val="20"/>
          <w:szCs w:val="20"/>
        </w:rPr>
        <w:t xml:space="preserve">* Note to the exporter: In case of the Item-based Comprehensive export license, please leave “quantity” blank.</w:t>
      </w:r>
    </w:p>
    <w:sectPr>
      <w:pgSz w:w="11906" w:h="16838" w:orient="portrait"/>
      <w:pgMar w:top="600" w:right="1130" w:bottom="450" w:left="113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2026-09-04T02:41:47.039Z</dcterms:created>
  <dcterms:modified xsi:type="dcterms:W3CDTF">2026-09-04T02:41:47.039Z</dcterms:modified>
</cp:coreProperties>
</file>

<file path=docProps/custom.xml><?xml version="1.0" encoding="utf-8"?>
<Properties xmlns="http://schemas.openxmlformats.org/officeDocument/2006/custom-properties" xmlns:vt="http://schemas.openxmlformats.org/officeDocument/2006/docPropsVTypes"/>
</file>