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jc w:val="left"/>
      </w:pPr>
      <w:r>
        <w:rPr>
          <w:rFonts w:ascii="Times New Roman" w:cs="Times New Roman" w:eastAsia="Times New Roman" w:hAnsi="Times New Roman"/>
          <w:b w:val="false"/>
          <w:bCs w:val="false"/>
          <w:i w:val="false"/>
          <w:iCs w:val="false"/>
          <w:sz w:val="20"/>
          <w:szCs w:val="20"/>
        </w:rPr>
        <w:t xml:space="preserve">[별지 제2호의3 서식]</w:t>
      </w:r>
    </w:p>
    <w:p>
      <w:pPr>
        <w:spacing w:after="120" w:before="0" w:line="240"/>
        <w:jc w:val="left"/>
      </w:pPr>
      <w:r>
        <w:rPr>
          <w:rFonts w:ascii="Times New Roman" w:cs="Times New Roman" w:eastAsia="Times New Roman" w:hAnsi="Times New Roman"/>
          <w:b w:val="false"/>
          <w:bCs w:val="false"/>
          <w:i w:val="false"/>
          <w:iCs w:val="false"/>
          <w:sz w:val="18"/>
          <w:szCs w:val="18"/>
        </w:rPr>
        <w:t xml:space="preserve">Annexed paper No. 2-3</w:t>
      </w:r>
    </w:p>
    <w:p>
      <w:pPr>
        <w:spacing w:after="120" w:before="0" w:line="240"/>
        <w:jc w:val="center"/>
      </w:pPr>
      <w:r>
        <w:rPr>
          <w:rFonts w:ascii="Times New Roman" w:cs="Times New Roman" w:eastAsia="Times New Roman" w:hAnsi="Times New Roman"/>
          <w:b/>
          <w:bCs/>
          <w:i w:val="false"/>
          <w:iCs w:val="false"/>
          <w:sz w:val="26"/>
          <w:szCs w:val="26"/>
          <w:u w:val="single"/>
        </w:rPr>
        <w:t xml:space="preserve">END-USER STATEMENT (For Wassenaar Arrangement Items Only)</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000"/>
        <w:gridCol w:w="2200"/>
        <w:gridCol w:w="2440"/>
      </w:tblGrid>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① END-USER</w:t>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 OF FIRM</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ADDRESS</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CITY</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COUNTRY</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② REPRESENTATIVE OF THE FIRM</w:t>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TITLE</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③ CONTACT PERSON</w:t>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TITLE</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TELEPHONE</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c>
          <w:tcPr>
            <w:tcW w:type="dxa" w:w="22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E-MAIL</w:t>
            </w:r>
          </w:p>
        </w:tc>
        <w:tc>
          <w:tcPr>
            <w:tcW w:type="dxa" w:w="24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90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④ TYPE OR NATURE OF BUSINESS</w:t>
            </w:r>
          </w:p>
          <w:p>
            <w:pPr>
              <w:spacing w:after="0" w:before="0" w:line="240"/>
              <w:jc w:val="left"/>
            </w:pPr>
            <w:r>
              <w:rPr>
                <w:rFonts w:ascii="Times New Roman" w:cs="Times New Roman" w:eastAsia="Times New Roman" w:hAnsi="Times New Roman"/>
                <w:b w:val="false"/>
                <w:bCs w:val="false"/>
                <w:i w:val="false"/>
                <w:iCs w:val="false"/>
                <w:sz w:val="20"/>
                <w:szCs w:val="20"/>
              </w:rPr>
              <w:t xml:space="preserve"/>
            </w:r>
          </w:p>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⑤ PURCHASE CONTRACT</w:t>
            </w:r>
          </w:p>
        </w:tc>
      </w:tr>
      <w:tr>
        <w:trPr>
          <w:trHeight w:val="5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ITEM</w:t>
            </w:r>
          </w:p>
          <w:p>
            <w:pPr>
              <w:spacing w:after="0" w:before="0" w:line="240"/>
              <w:jc w:val="left"/>
            </w:pPr>
            <w:r>
              <w:rPr>
                <w:rFonts w:ascii="Times New Roman" w:cs="Times New Roman" w:eastAsia="Times New Roman" w:hAnsi="Times New Roman"/>
                <w:b w:val="false"/>
                <w:bCs w:val="false"/>
                <w:i w:val="false"/>
                <w:iCs w:val="false"/>
                <w:sz w:val="15"/>
                <w:szCs w:val="15"/>
              </w:rPr>
              <w:t xml:space="preserve">(Including Software &amp; Technology)</w:t>
            </w:r>
          </w:p>
        </w:tc>
        <w:tc>
          <w:tcPr>
            <w:tcW w:type="dxa" w:w="764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QUANTITY</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4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PURPOSE OF USE</w:t>
            </w:r>
          </w:p>
        </w:tc>
        <w:tc>
          <w:tcPr>
            <w:tcW w:type="dxa" w:w="7640"/>
            <w:gridSpan w:val="3"/>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520" w:hRule="atLeast"/>
        </w:trPr>
        <w:tc>
          <w:tcPr>
            <w:tcW w:type="dxa" w:w="2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PLACE OF STORAGE</w:t>
            </w:r>
          </w:p>
          <w:p>
            <w:pPr>
              <w:spacing w:after="0" w:before="0" w:line="240"/>
              <w:jc w:val="left"/>
            </w:pPr>
            <w:r>
              <w:rPr>
                <w:rFonts w:ascii="Times New Roman" w:cs="Times New Roman" w:eastAsia="Times New Roman" w:hAnsi="Times New Roman"/>
                <w:b w:val="false"/>
                <w:bCs w:val="false"/>
                <w:i w:val="false"/>
                <w:iCs w:val="false"/>
                <w:sz w:val="15"/>
                <w:szCs w:val="15"/>
              </w:rPr>
              <w:t xml:space="preserve">(Specifically with address)</w:t>
            </w:r>
          </w:p>
        </w:tc>
        <w:tc>
          <w:tcPr>
            <w:tcW w:type="dxa" w:w="764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380" w:hRule="atLeast"/>
        </w:trP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⑥ STATEMENT OF END-USER</w:t>
            </w:r>
          </w:p>
        </w:tc>
      </w:tr>
      <w:tr>
        <w:tc>
          <w:tcPr>
            <w:tcW w:type="dxa" w:w="9640"/>
            <w:gridSpan w:val="4"/>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160" w:before="160" w:line="240"/>
              <w:ind w:left="300" w:hanging="0"/>
              <w:jc w:val="left"/>
            </w:pPr>
            <w:r>
              <w:rPr>
                <w:rFonts w:ascii="Times New Roman" w:cs="Times New Roman" w:eastAsia="Times New Roman" w:hAnsi="Times New Roman"/>
                <w:b w:val="false"/>
                <w:bCs w:val="false"/>
                <w:i w:val="false"/>
                <w:iCs w:val="false"/>
                <w:sz w:val="20"/>
                <w:szCs w:val="20"/>
              </w:rPr>
              <w:t xml:space="preserve">We, as end user of the above item(s), certify that we:</w:t>
            </w:r>
          </w:p>
          <w:p>
            <w:pPr>
              <w:spacing w:after="160" w:before="0" w:line="360"/>
              <w:ind w:left="600" w:hanging="300"/>
              <w:jc w:val="left"/>
            </w:pPr>
            <w:r>
              <w:rPr>
                <w:rFonts w:ascii="Times New Roman" w:cs="Times New Roman" w:eastAsia="Times New Roman" w:hAnsi="Times New Roman"/>
                <w:b w:val="false"/>
                <w:bCs w:val="false"/>
                <w:i w:val="false"/>
                <w:iCs w:val="false"/>
                <w:sz w:val="20"/>
                <w:szCs w:val="20"/>
              </w:rPr>
              <w:t xml:space="preserve">1. will use it only for the purpose described above, and will not use it or its derivatives for the development or manufacturing of “Weapons of Mass Destruction”, such as nuclear, biological, chemical weapons and missiles as delivery systems for such weapons, or for the development or manufacturing of “Conventional Weapons”.</w:t>
            </w:r>
          </w:p>
          <w:p>
            <w:pPr>
              <w:spacing w:after="160" w:before="0" w:line="360"/>
              <w:ind w:left="600" w:hanging="300"/>
              <w:jc w:val="left"/>
            </w:pPr>
            <w:r>
              <w:rPr>
                <w:rFonts w:ascii="Times New Roman" w:cs="Times New Roman" w:eastAsia="Times New Roman" w:hAnsi="Times New Roman"/>
                <w:b w:val="false"/>
                <w:bCs w:val="false"/>
                <w:i w:val="false"/>
                <w:iCs w:val="false"/>
                <w:sz w:val="20"/>
                <w:szCs w:val="20"/>
              </w:rPr>
              <w:t xml:space="preserve">2. will not reexport it or its derivatives to another country without prior consent of the end-user’s export licensing authorities.</w:t>
            </w:r>
          </w:p>
        </w:tc>
      </w:tr>
      <w:tr>
        <w:trPr>
          <w:trHeight w:val="600" w:hRule="atLeast"/>
        </w:trPr>
        <w:tc>
          <w:tcPr>
            <w:tcW w:type="dxa" w:w="500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bCs/>
                <w:i w:val="false"/>
                <w:iCs w:val="false"/>
                <w:sz w:val="22"/>
                <w:szCs w:val="22"/>
              </w:rPr>
              <w:t xml:space="preserve">⑦ SIGNATURE OF AUTHORIZED PERSON</w:t>
            </w:r>
          </w:p>
          <w:p>
            <w:pPr>
              <w:spacing w:after="0" w:before="0" w:line="240"/>
              <w:jc w:val="left"/>
            </w:pPr>
            <w:r>
              <w:rPr>
                <w:rFonts w:ascii="Times New Roman" w:cs="Times New Roman" w:eastAsia="Times New Roman" w:hAnsi="Times New Roman"/>
                <w:b/>
                <w:bCs/>
                <w:i w:val="false"/>
                <w:iCs w:val="false"/>
                <w:sz w:val="22"/>
                <w:szCs w:val="22"/>
              </w:rPr>
              <w:t xml:space="preserve">   (OR OFFICIAL SEAL)</w:t>
            </w:r>
          </w:p>
        </w:tc>
        <w:tc>
          <w:tcPr>
            <w:tcW w:type="dxa" w:w="464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
            </w:r>
          </w:p>
        </w:tc>
      </w:tr>
      <w:tr>
        <w:trPr>
          <w:trHeight w:val="520" w:hRule="atLeast"/>
        </w:trPr>
        <w:tc>
          <w:tcPr>
            <w:tcW w:type="dxa" w:w="2000"/>
            <w:gridSpan w:val="2"/>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NAME OF PERSON</w:t>
            </w:r>
          </w:p>
          <w:p>
            <w:pPr>
              <w:spacing w:after="0" w:before="0" w:line="240"/>
              <w:jc w:val="left"/>
            </w:pPr>
            <w:r>
              <w:rPr>
                <w:rFonts w:ascii="Times New Roman" w:cs="Times New Roman" w:eastAsia="Times New Roman" w:hAnsi="Times New Roman"/>
                <w:b w:val="false"/>
                <w:bCs w:val="false"/>
                <w:i w:val="false"/>
                <w:iCs w:val="false"/>
                <w:sz w:val="20"/>
                <w:szCs w:val="20"/>
              </w:rPr>
              <w:t xml:space="preserve">SIGNING THIS DOCUMENT</w:t>
            </w:r>
          </w:p>
        </w:tc>
        <w:tc>
          <w:tcPr>
            <w:tcW w:type="dxa" w:w="300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TITLE OF PERSON</w:t>
            </w:r>
          </w:p>
          <w:p>
            <w:pPr>
              <w:spacing w:after="0" w:before="0" w:line="240"/>
              <w:jc w:val="left"/>
            </w:pPr>
            <w:r>
              <w:rPr>
                <w:rFonts w:ascii="Times New Roman" w:cs="Times New Roman" w:eastAsia="Times New Roman" w:hAnsi="Times New Roman"/>
                <w:b w:val="false"/>
                <w:bCs w:val="false"/>
                <w:i w:val="false"/>
                <w:iCs w:val="false"/>
                <w:sz w:val="20"/>
                <w:szCs w:val="20"/>
              </w:rPr>
              <w:t xml:space="preserve">SIGNING THIS DOCUMENT</w:t>
            </w:r>
          </w:p>
        </w:tc>
        <w:tc>
          <w:tcPr>
            <w:tcW w:type="dxa" w:w="1640"/>
            <w:tcBorders>
              <w:top w:val="single" w:color="000000" w:sz="6"/>
              <w:left w:val="single" w:color="000000" w:sz="6"/>
              <w:bottom w:val="single" w:color="000000" w:sz="6"/>
              <w:right w:val="single" w:color="000000" w:sz="6"/>
            </w:tcBorders>
            <w:tcMar>
              <w:top w:type="dxa" w:w="30"/>
              <w:left w:type="dxa" w:w="80"/>
              <w:bottom w:type="dxa" w:w="30"/>
              <w:right w:type="dxa" w:w="80"/>
            </w:tcMar>
            <w:vAlign w:val="top"/>
          </w:tcPr>
          <w:p>
            <w:pPr>
              <w:spacing w:after="0" w:before="0" w:line="240"/>
              <w:jc w:val="left"/>
            </w:pPr>
            <w:r>
              <w:rPr>
                <w:rFonts w:ascii="Times New Roman" w:cs="Times New Roman" w:eastAsia="Times New Roman" w:hAnsi="Times New Roman"/>
                <w:b w:val="false"/>
                <w:bCs w:val="false"/>
                <w:i w:val="false"/>
                <w:iCs w:val="false"/>
                <w:sz w:val="20"/>
                <w:szCs w:val="20"/>
              </w:rPr>
              <w:t xml:space="preserve">DATE(</w:t>
            </w:r>
            <w:r>
              <w:rPr>
                <w:rFonts w:ascii="Times New Roman" w:cs="Times New Roman" w:eastAsia="Times New Roman" w:hAnsi="Times New Roman"/>
                <w:b w:val="false"/>
                <w:bCs w:val="false"/>
                <w:i/>
                <w:iCs/>
                <w:sz w:val="20"/>
                <w:szCs w:val="20"/>
              </w:rPr>
              <w:t xml:space="preserve">mm dd yyyy</w:t>
            </w:r>
            <w:r>
              <w:rPr>
                <w:rFonts w:ascii="Times New Roman" w:cs="Times New Roman" w:eastAsia="Times New Roman" w:hAnsi="Times New Roman"/>
                <w:b w:val="false"/>
                <w:bCs w:val="false"/>
                <w:i w:val="false"/>
                <w:iCs w:val="false"/>
                <w:sz w:val="20"/>
                <w:szCs w:val="20"/>
              </w:rPr>
              <w:t xml:space="preserve">)</w:t>
            </w:r>
          </w:p>
        </w:tc>
      </w:tr>
    </w:tbl>
    <w:p>
      <w:pPr>
        <w:spacing w:after="0" w:before="200" w:line="240"/>
        <w:jc w:val="left"/>
      </w:pPr>
      <w:r>
        <w:rPr>
          <w:rFonts w:ascii="Times New Roman" w:cs="Times New Roman" w:eastAsia="Times New Roman" w:hAnsi="Times New Roman"/>
          <w:b w:val="false"/>
          <w:bCs w:val="false"/>
          <w:i w:val="false"/>
          <w:iCs w:val="false"/>
          <w:sz w:val="16"/>
          <w:szCs w:val="16"/>
        </w:rPr>
        <w:t xml:space="preserve"/>
      </w:r>
    </w:p>
    <w:p>
      <w:pPr>
        <w:spacing w:after="0" w:before="0" w:line="240"/>
        <w:jc w:val="both"/>
      </w:pPr>
      <w:r>
        <w:rPr>
          <w:rFonts w:ascii="Times New Roman" w:cs="Times New Roman" w:eastAsia="Times New Roman" w:hAnsi="Times New Roman"/>
          <w:b w:val="false"/>
          <w:bCs w:val="false"/>
          <w:i/>
          <w:iCs/>
          <w:sz w:val="20"/>
          <w:szCs w:val="20"/>
        </w:rPr>
        <w:t xml:space="preserve">* Note to the exporter: In case of the Item-based Comprehensive export license, please leave “quantity” blank.</w:t>
      </w:r>
    </w:p>
    <w:sectPr>
      <w:pgSz w:w="11906" w:h="16838" w:orient="portrait"/>
      <w:pgMar w:top="600" w:right="1130" w:bottom="45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2026-09-04T02:39:31.476Z</dcterms:created>
  <dcterms:modified xsi:type="dcterms:W3CDTF">2026-09-04T02:39:31.476Z</dcterms:modified>
</cp:coreProperties>
</file>

<file path=docProps/custom.xml><?xml version="1.0" encoding="utf-8"?>
<Properties xmlns="http://schemas.openxmlformats.org/officeDocument/2006/custom-properties" xmlns:vt="http://schemas.openxmlformats.org/officeDocument/2006/docPropsVTypes"/>
</file>